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 xml:space="preserve">.gada </w:t>
      </w:r>
      <w:r w:rsidR="009E758D">
        <w:rPr>
          <w:rFonts w:ascii="Times New Roman" w:eastAsia="Arial Unicode MS" w:hAnsi="Times New Roman" w:cs="Times New Roman"/>
          <w:b/>
          <w:sz w:val="24"/>
          <w:szCs w:val="24"/>
          <w:lang w:eastAsia="lv-LV"/>
        </w:rPr>
        <w:t>30</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B43455">
        <w:rPr>
          <w:rFonts w:ascii="Times New Roman" w:eastAsia="Arial Unicode MS" w:hAnsi="Times New Roman" w:cs="Times New Roman"/>
          <w:b/>
          <w:sz w:val="24"/>
          <w:szCs w:val="24"/>
          <w:lang w:eastAsia="lv-LV"/>
        </w:rPr>
        <w:t>39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9E758D">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B43455">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17A1F" w:rsidRDefault="00317A1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bookmarkStart w:id="0" w:name="_GoBack"/>
    </w:p>
    <w:p w:rsidR="00B43455" w:rsidRDefault="00B43455" w:rsidP="009C6709">
      <w:pPr>
        <w:pStyle w:val="Virsraksts1"/>
        <w:ind w:firstLine="0"/>
        <w:rPr>
          <w:rFonts w:cs="Times New Roman"/>
        </w:rPr>
      </w:pPr>
      <w:r w:rsidRPr="00F10FAC">
        <w:rPr>
          <w:rFonts w:cs="Times New Roman"/>
        </w:rPr>
        <w:t xml:space="preserve">Par zemes vienību piekritību pašvaldībai un zemes vienību atzīšanu par </w:t>
      </w:r>
      <w:proofErr w:type="spellStart"/>
      <w:r w:rsidRPr="00F10FAC">
        <w:rPr>
          <w:rFonts w:cs="Times New Roman"/>
        </w:rPr>
        <w:t>starpgabaliem</w:t>
      </w:r>
      <w:proofErr w:type="spellEnd"/>
    </w:p>
    <w:p w:rsidR="009119FB" w:rsidRDefault="009119FB" w:rsidP="009C6709">
      <w:pPr>
        <w:spacing w:line="240" w:lineRule="auto"/>
        <w:jc w:val="both"/>
      </w:pPr>
    </w:p>
    <w:p w:rsidR="002B003F" w:rsidRPr="009119FB" w:rsidRDefault="002B003F" w:rsidP="001461C8">
      <w:pPr>
        <w:spacing w:after="0"/>
        <w:ind w:firstLine="720"/>
        <w:jc w:val="both"/>
        <w:rPr>
          <w:rFonts w:ascii="Times New Roman" w:hAnsi="Times New Roman" w:cs="Times New Roman"/>
          <w:sz w:val="24"/>
          <w:szCs w:val="24"/>
        </w:rPr>
      </w:pPr>
      <w:r w:rsidRPr="009119FB">
        <w:rPr>
          <w:rFonts w:ascii="Times New Roman" w:hAnsi="Times New Roman" w:cs="Times New Roman"/>
          <w:sz w:val="24"/>
          <w:szCs w:val="24"/>
        </w:rPr>
        <w:t xml:space="preserve">Madonas novada Ošupes pagastā izskatot </w:t>
      </w:r>
      <w:proofErr w:type="gramStart"/>
      <w:r w:rsidRPr="009119FB">
        <w:rPr>
          <w:rFonts w:ascii="Times New Roman" w:hAnsi="Times New Roman" w:cs="Times New Roman"/>
          <w:sz w:val="24"/>
          <w:szCs w:val="24"/>
        </w:rPr>
        <w:t>Valsts Zemes dienesta</w:t>
      </w:r>
      <w:proofErr w:type="gramEnd"/>
      <w:r w:rsidRPr="009119FB">
        <w:rPr>
          <w:rFonts w:ascii="Times New Roman" w:hAnsi="Times New Roman" w:cs="Times New Roman"/>
          <w:sz w:val="24"/>
          <w:szCs w:val="24"/>
        </w:rPr>
        <w:t xml:space="preserve"> kadastra informācijas sistēmā reģistrētās valsts rezerves fonda zemes un pašvaldībai piekrītošās zemes vienības konstatēja, ka sekojošas valsts rezerves fonda zemju zemes vienības </w:t>
      </w:r>
      <w:r w:rsidRPr="009119FB">
        <w:rPr>
          <w:rFonts w:ascii="Times New Roman" w:eastAsia="Calibri" w:hAnsi="Times New Roman" w:cs="Times New Roman"/>
          <w:sz w:val="24"/>
          <w:szCs w:val="24"/>
        </w:rPr>
        <w:t xml:space="preserve">ar kadastra apzīmējumiem 7082 007 0092 (0.12 ha platībā),7082 012 0176 (0.4 ha platībā), 7082 013 0266 (0.11 ha platībā), 7082 013 0270 (0.18 ha platībā),7082 013 0276(0.09 ha platībā), 7082 013 0278 (0.11 ha platībā) 70820130255 (0.45 ha platībā), 7082013 0272 (0.4 ha platībā) un pašvaldībai piekrītošās zemes vienības ar kadastra apzīmējumiem7082 013 0265 (0.19 ha platībā), 7082 013 0281 (0.1435 ha platībā), 7082 013 0256 (0.8202 ha platībā), 7082 006 0126 (1.00 ha platībā), 7082 013 0260 (0.2479 ha platībā), 7082 010 0095 (1.10 ha platībā), 7082 013 0280 (0.2172 ha platībā), 7082 013 0212 (0.7479 ha platībā) ir mazākas par </w:t>
      </w:r>
      <w:r w:rsidRPr="009119FB">
        <w:rPr>
          <w:rFonts w:ascii="Times New Roman" w:eastAsia="Times New Roman" w:hAnsi="Times New Roman" w:cs="Times New Roman"/>
          <w:sz w:val="24"/>
          <w:szCs w:val="24"/>
          <w:lang w:eastAsia="lv-LV"/>
        </w:rPr>
        <w:t>2013. gada 16. jūlija  Madonas novada saistošiem noteikumiem Nr.15 „ Madonas novada teritorijas plānojuma 2013-2025.gadam Teritorijas izmantošanas un apbūves noteikumi un Grafiskā daļa ” noteikto minimālo (3.0ha) zemes gabala platību</w:t>
      </w:r>
      <w:r w:rsidRPr="009119FB">
        <w:rPr>
          <w:rFonts w:ascii="Times New Roman" w:eastAsia="Calibri" w:hAnsi="Times New Roman" w:cs="Times New Roman"/>
          <w:sz w:val="24"/>
          <w:szCs w:val="24"/>
        </w:rPr>
        <w:t xml:space="preserve">, šīs zemes vienības ir </w:t>
      </w:r>
      <w:proofErr w:type="spellStart"/>
      <w:r w:rsidRPr="009119FB">
        <w:rPr>
          <w:rFonts w:ascii="Times New Roman" w:eastAsia="Calibri" w:hAnsi="Times New Roman" w:cs="Times New Roman"/>
          <w:sz w:val="24"/>
          <w:szCs w:val="24"/>
        </w:rPr>
        <w:t>starpgabali</w:t>
      </w:r>
      <w:proofErr w:type="spellEnd"/>
      <w:r w:rsidRPr="009119FB">
        <w:rPr>
          <w:rFonts w:ascii="Times New Roman" w:hAnsi="Times New Roman" w:cs="Times New Roman"/>
          <w:sz w:val="24"/>
          <w:szCs w:val="24"/>
        </w:rPr>
        <w:t xml:space="preserve">.    </w:t>
      </w:r>
    </w:p>
    <w:p w:rsidR="002B003F" w:rsidRPr="009119FB" w:rsidRDefault="002B003F" w:rsidP="001461C8">
      <w:pPr>
        <w:spacing w:after="0"/>
        <w:jc w:val="both"/>
        <w:rPr>
          <w:rFonts w:ascii="Times New Roman" w:hAnsi="Times New Roman" w:cs="Times New Roman"/>
          <w:sz w:val="24"/>
          <w:szCs w:val="24"/>
        </w:rPr>
      </w:pPr>
      <w:r w:rsidRPr="009119FB">
        <w:rPr>
          <w:rFonts w:ascii="Times New Roman" w:hAnsi="Times New Roman" w:cs="Times New Roman"/>
          <w:sz w:val="24"/>
          <w:szCs w:val="24"/>
        </w:rPr>
        <w:t xml:space="preserve">        </w:t>
      </w:r>
      <w:r w:rsidR="009C6709">
        <w:rPr>
          <w:rFonts w:ascii="Times New Roman" w:hAnsi="Times New Roman" w:cs="Times New Roman"/>
          <w:sz w:val="24"/>
          <w:szCs w:val="24"/>
        </w:rPr>
        <w:tab/>
      </w:r>
      <w:r w:rsidRPr="009119FB">
        <w:rPr>
          <w:rFonts w:ascii="Times New Roman" w:hAnsi="Times New Roman" w:cs="Times New Roman"/>
          <w:sz w:val="24"/>
          <w:szCs w:val="24"/>
        </w:rPr>
        <w:t xml:space="preserve">Atbilstoši grozījumiem Zemes pārvaldības likumā, kas stājas spēkā </w:t>
      </w:r>
      <w:proofErr w:type="gramStart"/>
      <w:r w:rsidRPr="009119FB">
        <w:rPr>
          <w:rFonts w:ascii="Times New Roman" w:hAnsi="Times New Roman" w:cs="Times New Roman"/>
          <w:sz w:val="24"/>
          <w:szCs w:val="24"/>
        </w:rPr>
        <w:t>2018.gada</w:t>
      </w:r>
      <w:proofErr w:type="gramEnd"/>
      <w:r w:rsidRPr="009119FB">
        <w:rPr>
          <w:rFonts w:ascii="Times New Roman" w:hAnsi="Times New Roman" w:cs="Times New Roman"/>
          <w:sz w:val="24"/>
          <w:szCs w:val="24"/>
        </w:rPr>
        <w:t xml:space="preserve"> 25.oktobrī, 17.panta sestajā daļā noteikts,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ierakstīšanai zemesgrāmatās pieņem pašvaldība”.</w:t>
      </w:r>
    </w:p>
    <w:p w:rsidR="009C6709" w:rsidRDefault="009119FB" w:rsidP="001461C8">
      <w:pPr>
        <w:spacing w:after="0"/>
        <w:jc w:val="both"/>
        <w:rPr>
          <w:rFonts w:ascii="Times New Roman" w:hAnsi="Times New Roman" w:cs="Times New Roman"/>
          <w:sz w:val="24"/>
          <w:szCs w:val="24"/>
        </w:rPr>
      </w:pPr>
      <w:r w:rsidRPr="009119FB">
        <w:rPr>
          <w:rFonts w:ascii="Times New Roman" w:eastAsia="Calibri" w:hAnsi="Times New Roman" w:cs="Times New Roman"/>
          <w:sz w:val="24"/>
          <w:szCs w:val="24"/>
        </w:rPr>
        <w:t xml:space="preserve">      </w:t>
      </w:r>
      <w:r w:rsidR="009C6709">
        <w:rPr>
          <w:rFonts w:ascii="Times New Roman" w:eastAsia="Calibri" w:hAnsi="Times New Roman" w:cs="Times New Roman"/>
          <w:sz w:val="24"/>
          <w:szCs w:val="24"/>
        </w:rPr>
        <w:tab/>
      </w:r>
      <w:r w:rsidRPr="009119FB">
        <w:rPr>
          <w:rFonts w:ascii="Times New Roman" w:eastAsia="Calibri" w:hAnsi="Times New Roman" w:cs="Times New Roman"/>
          <w:sz w:val="24"/>
          <w:szCs w:val="24"/>
        </w:rPr>
        <w:t>Pamatojoties uz</w:t>
      </w:r>
      <w:proofErr w:type="gramStart"/>
      <w:r w:rsidRPr="009119FB">
        <w:rPr>
          <w:rFonts w:ascii="Times New Roman" w:eastAsia="Calibri" w:hAnsi="Times New Roman" w:cs="Times New Roman"/>
          <w:sz w:val="24"/>
          <w:szCs w:val="24"/>
        </w:rPr>
        <w:t xml:space="preserve"> </w:t>
      </w:r>
      <w:r w:rsidR="002B003F" w:rsidRPr="009119FB">
        <w:rPr>
          <w:rFonts w:ascii="Times New Roman" w:eastAsia="Calibri" w:hAnsi="Times New Roman" w:cs="Times New Roman"/>
          <w:sz w:val="24"/>
          <w:szCs w:val="24"/>
        </w:rPr>
        <w:t>,,</w:t>
      </w:r>
      <w:proofErr w:type="gramEnd"/>
      <w:r w:rsidR="002B003F" w:rsidRPr="009119FB">
        <w:rPr>
          <w:rFonts w:ascii="Times New Roman" w:eastAsia="Calibri" w:hAnsi="Times New Roman" w:cs="Times New Roman"/>
          <w:sz w:val="24"/>
          <w:szCs w:val="24"/>
        </w:rPr>
        <w:t xml:space="preserve">Publiskas personas mantas atsavināšanas likuma” 1.panta 11.punkta apakšpunktu, kas nosaka, </w:t>
      </w:r>
      <w:r w:rsidR="002B003F" w:rsidRPr="009119FB">
        <w:rPr>
          <w:rFonts w:ascii="Times New Roman" w:eastAsia="Calibri" w:hAnsi="Times New Roman" w:cs="Times New Roman"/>
          <w:i/>
          <w:sz w:val="24"/>
          <w:szCs w:val="24"/>
        </w:rPr>
        <w:t xml:space="preserve">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002B003F" w:rsidRPr="009119FB">
        <w:rPr>
          <w:rFonts w:ascii="Times New Roman" w:eastAsia="Calibri" w:hAnsi="Times New Roman" w:cs="Times New Roman"/>
          <w:i/>
          <w:sz w:val="24"/>
          <w:szCs w:val="24"/>
        </w:rPr>
        <w:t>pieslēgumu</w:t>
      </w:r>
      <w:proofErr w:type="spellEnd"/>
      <w:r w:rsidR="002B003F" w:rsidRPr="009119FB">
        <w:rPr>
          <w:rFonts w:ascii="Times New Roman" w:eastAsia="Calibri" w:hAnsi="Times New Roman" w:cs="Times New Roman"/>
          <w:i/>
          <w:sz w:val="24"/>
          <w:szCs w:val="24"/>
        </w:rPr>
        <w:t xml:space="preserve"> koplietošanas ielai (ceļam).</w:t>
      </w:r>
      <w:r w:rsidR="002B003F" w:rsidRPr="009119FB">
        <w:rPr>
          <w:rFonts w:ascii="Times New Roman" w:hAnsi="Times New Roman" w:cs="Times New Roman"/>
          <w:sz w:val="24"/>
          <w:szCs w:val="24"/>
        </w:rPr>
        <w:t xml:space="preserve"> </w:t>
      </w:r>
    </w:p>
    <w:p w:rsidR="009C6709" w:rsidRPr="0014078C" w:rsidRDefault="009C6709" w:rsidP="001461C8">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Pr>
          <w:rFonts w:ascii="Times New Roman" w:hAnsi="Times New Roman" w:cs="Times New Roman"/>
          <w:sz w:val="24"/>
          <w:szCs w:val="24"/>
        </w:rPr>
        <w:t>P</w:t>
      </w:r>
      <w:r w:rsidR="002B003F" w:rsidRPr="009119FB">
        <w:rPr>
          <w:rFonts w:ascii="Times New Roman" w:hAnsi="Times New Roman" w:cs="Times New Roman"/>
          <w:sz w:val="24"/>
          <w:szCs w:val="24"/>
        </w:rPr>
        <w:t xml:space="preserve">amatojoties uz Zemes pārvaldības likuma </w:t>
      </w:r>
      <w:proofErr w:type="gramStart"/>
      <w:r w:rsidR="002B003F" w:rsidRPr="009119FB">
        <w:rPr>
          <w:rFonts w:ascii="Times New Roman" w:hAnsi="Times New Roman" w:cs="Times New Roman"/>
          <w:sz w:val="24"/>
          <w:szCs w:val="24"/>
        </w:rPr>
        <w:t>17.panta</w:t>
      </w:r>
      <w:proofErr w:type="gramEnd"/>
      <w:r w:rsidR="002B003F" w:rsidRPr="009119FB">
        <w:rPr>
          <w:rFonts w:ascii="Times New Roman" w:hAnsi="Times New Roman" w:cs="Times New Roman"/>
          <w:sz w:val="24"/>
          <w:szCs w:val="24"/>
        </w:rPr>
        <w:t xml:space="preserve"> sesto daļu, </w:t>
      </w:r>
      <w:r w:rsidR="002B003F" w:rsidRPr="009119FB">
        <w:rPr>
          <w:rFonts w:ascii="Times New Roman" w:eastAsia="Calibri" w:hAnsi="Times New Roman" w:cs="Times New Roman"/>
          <w:sz w:val="24"/>
          <w:szCs w:val="24"/>
        </w:rPr>
        <w:t>Pamatojoties uz ,,Publiskas personas mantas atsavināšanas likuma” 1.panta 11.punkta apakšpunktu</w:t>
      </w:r>
      <w:r w:rsidR="002B003F" w:rsidRPr="009119FB">
        <w:rPr>
          <w:rFonts w:ascii="Times New Roman" w:hAnsi="Times New Roman" w:cs="Times New Roman"/>
          <w:sz w:val="24"/>
          <w:szCs w:val="24"/>
        </w:rPr>
        <w:t xml:space="preserve"> ,Valsts zemes dienesta tīmekļa vietnē publicēto ministriju un pašvaldības izvērtēto rezerves zemju sarakstu, </w:t>
      </w:r>
      <w:r w:rsidRPr="0014078C">
        <w:rPr>
          <w:rFonts w:ascii="Times New Roman" w:eastAsia="Times New Roman" w:hAnsi="Times New Roman" w:cs="Times New Roman"/>
          <w:bCs/>
          <w:color w:val="000000" w:themeColor="text1"/>
          <w:sz w:val="24"/>
          <w:szCs w:val="24"/>
        </w:rPr>
        <w:t xml:space="preserve">ņemot vērā 15.01.2020. </w:t>
      </w:r>
      <w:r w:rsidRPr="0014078C">
        <w:rPr>
          <w:rFonts w:ascii="Times New Roman" w:eastAsia="Times New Roman" w:hAnsi="Times New Roman" w:cs="Times New Roman"/>
          <w:color w:val="000000" w:themeColor="text1"/>
          <w:sz w:val="24"/>
          <w:szCs w:val="24"/>
          <w:lang w:eastAsia="lv-LV"/>
        </w:rPr>
        <w:t xml:space="preserve">Uzņēmējdarbības, teritoriālo un vides jautājumu komitejas </w:t>
      </w:r>
      <w:r w:rsidRPr="0014078C">
        <w:rPr>
          <w:rFonts w:ascii="Times New Roman" w:eastAsia="Times New Roman" w:hAnsi="Times New Roman" w:cs="Times New Roman"/>
          <w:color w:val="000000" w:themeColor="text1"/>
          <w:sz w:val="24"/>
          <w:szCs w:val="24"/>
          <w:lang w:eastAsia="lv-LV"/>
        </w:rPr>
        <w:lastRenderedPageBreak/>
        <w:t xml:space="preserve">atzinumu, </w:t>
      </w:r>
      <w:r w:rsidRPr="0014078C">
        <w:rPr>
          <w:rFonts w:ascii="Times New Roman" w:eastAsia="Calibri" w:hAnsi="Times New Roman" w:cs="Times New Roman"/>
          <w:b/>
          <w:color w:val="000000" w:themeColor="text1"/>
          <w:sz w:val="24"/>
          <w:szCs w:val="24"/>
        </w:rPr>
        <w:t>atklāti balsojot</w:t>
      </w:r>
      <w:r w:rsidRPr="0014078C">
        <w:rPr>
          <w:rFonts w:ascii="Times New Roman" w:eastAsia="Calibri" w:hAnsi="Times New Roman" w:cs="Times New Roman"/>
          <w:color w:val="000000" w:themeColor="text1"/>
          <w:sz w:val="24"/>
          <w:szCs w:val="24"/>
        </w:rPr>
        <w:t xml:space="preserve">: </w:t>
      </w:r>
      <w:r w:rsidRPr="0014078C">
        <w:rPr>
          <w:rFonts w:ascii="Times New Roman" w:eastAsia="Times New Roman" w:hAnsi="Times New Roman" w:cs="Times New Roman"/>
          <w:b/>
          <w:color w:val="000000" w:themeColor="text1"/>
          <w:sz w:val="24"/>
          <w:szCs w:val="24"/>
          <w:lang w:eastAsia="lv-LV"/>
        </w:rPr>
        <w:t xml:space="preserve">PAR – 14 </w:t>
      </w:r>
      <w:r w:rsidRPr="0014078C">
        <w:rPr>
          <w:rFonts w:ascii="Times New Roman" w:eastAsia="Times New Roman" w:hAnsi="Times New Roman" w:cs="Times New Roman"/>
          <w:color w:val="000000" w:themeColor="text1"/>
          <w:sz w:val="24"/>
          <w:szCs w:val="24"/>
          <w:lang w:eastAsia="lv-LV"/>
        </w:rPr>
        <w:t xml:space="preserve">(Agris </w:t>
      </w:r>
      <w:proofErr w:type="spellStart"/>
      <w:r w:rsidRPr="0014078C">
        <w:rPr>
          <w:rFonts w:ascii="Times New Roman" w:eastAsia="Times New Roman" w:hAnsi="Times New Roman" w:cs="Times New Roman"/>
          <w:color w:val="000000" w:themeColor="text1"/>
          <w:sz w:val="24"/>
          <w:szCs w:val="24"/>
          <w:lang w:eastAsia="lv-LV"/>
        </w:rPr>
        <w:t>Lungevičs</w:t>
      </w:r>
      <w:proofErr w:type="spellEnd"/>
      <w:r w:rsidRPr="0014078C">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Pr="0014078C">
        <w:rPr>
          <w:rFonts w:ascii="Times New Roman" w:eastAsia="Times New Roman" w:hAnsi="Times New Roman" w:cs="Times New Roman"/>
          <w:color w:val="000000" w:themeColor="text1"/>
          <w:sz w:val="24"/>
          <w:szCs w:val="24"/>
          <w:lang w:eastAsia="lv-LV"/>
        </w:rPr>
        <w:t>Ceļapīters</w:t>
      </w:r>
      <w:proofErr w:type="spellEnd"/>
      <w:r w:rsidRPr="0014078C">
        <w:rPr>
          <w:rFonts w:ascii="Times New Roman" w:eastAsia="Times New Roman" w:hAnsi="Times New Roman" w:cs="Times New Roman"/>
          <w:color w:val="000000" w:themeColor="text1"/>
          <w:sz w:val="24"/>
          <w:szCs w:val="24"/>
          <w:lang w:eastAsia="lv-LV"/>
        </w:rPr>
        <w:t xml:space="preserve">, Antra </w:t>
      </w:r>
      <w:proofErr w:type="spellStart"/>
      <w:r w:rsidRPr="0014078C">
        <w:rPr>
          <w:rFonts w:ascii="Times New Roman" w:eastAsia="Times New Roman" w:hAnsi="Times New Roman" w:cs="Times New Roman"/>
          <w:color w:val="000000" w:themeColor="text1"/>
          <w:sz w:val="24"/>
          <w:szCs w:val="24"/>
          <w:lang w:eastAsia="lv-LV"/>
        </w:rPr>
        <w:t>Gotlaufa</w:t>
      </w:r>
      <w:proofErr w:type="spellEnd"/>
      <w:r w:rsidRPr="0014078C">
        <w:rPr>
          <w:rFonts w:ascii="Times New Roman" w:eastAsia="Times New Roman" w:hAnsi="Times New Roman" w:cs="Times New Roman"/>
          <w:color w:val="000000" w:themeColor="text1"/>
          <w:sz w:val="24"/>
          <w:szCs w:val="24"/>
          <w:lang w:eastAsia="lv-LV"/>
        </w:rPr>
        <w:t xml:space="preserve">, Artūrs </w:t>
      </w:r>
      <w:proofErr w:type="spellStart"/>
      <w:r w:rsidRPr="0014078C">
        <w:rPr>
          <w:rFonts w:ascii="Times New Roman" w:eastAsia="Times New Roman" w:hAnsi="Times New Roman" w:cs="Times New Roman"/>
          <w:color w:val="000000" w:themeColor="text1"/>
          <w:sz w:val="24"/>
          <w:szCs w:val="24"/>
          <w:lang w:eastAsia="lv-LV"/>
        </w:rPr>
        <w:t>Grandāns</w:t>
      </w:r>
      <w:proofErr w:type="spellEnd"/>
      <w:r w:rsidRPr="0014078C">
        <w:rPr>
          <w:rFonts w:ascii="Times New Roman" w:eastAsia="Times New Roman" w:hAnsi="Times New Roman" w:cs="Times New Roman"/>
          <w:color w:val="000000" w:themeColor="text1"/>
          <w:sz w:val="24"/>
          <w:szCs w:val="24"/>
          <w:lang w:eastAsia="lv-LV"/>
        </w:rPr>
        <w:t xml:space="preserve">, Gunārs Ikaunieks, Valda Kļaviņa, Valentīns Rakstiņš, Andris Sakne, Rihards Saulītis, Aleksandrs Šrubs, Gatis Teilis, Kaspars </w:t>
      </w:r>
      <w:proofErr w:type="spellStart"/>
      <w:r w:rsidRPr="0014078C">
        <w:rPr>
          <w:rFonts w:ascii="Times New Roman" w:eastAsia="Times New Roman" w:hAnsi="Times New Roman" w:cs="Times New Roman"/>
          <w:color w:val="000000" w:themeColor="text1"/>
          <w:sz w:val="24"/>
          <w:szCs w:val="24"/>
          <w:lang w:eastAsia="lv-LV"/>
        </w:rPr>
        <w:t>Udrass</w:t>
      </w:r>
      <w:proofErr w:type="spellEnd"/>
      <w:r w:rsidRPr="0014078C">
        <w:rPr>
          <w:rFonts w:ascii="Times New Roman" w:eastAsia="Times New Roman" w:hAnsi="Times New Roman" w:cs="Times New Roman"/>
          <w:color w:val="000000" w:themeColor="text1"/>
          <w:sz w:val="24"/>
          <w:szCs w:val="24"/>
          <w:lang w:eastAsia="lv-LV"/>
        </w:rPr>
        <w:t xml:space="preserve">), </w:t>
      </w:r>
      <w:r w:rsidRPr="0014078C">
        <w:rPr>
          <w:rFonts w:ascii="Times New Roman" w:eastAsia="Times New Roman" w:hAnsi="Times New Roman" w:cs="Times New Roman"/>
          <w:b/>
          <w:color w:val="000000" w:themeColor="text1"/>
          <w:sz w:val="24"/>
          <w:szCs w:val="24"/>
          <w:lang w:eastAsia="lv-LV"/>
        </w:rPr>
        <w:t>PRET – NAV, ATTURAS – NAV</w:t>
      </w:r>
      <w:r w:rsidRPr="0014078C">
        <w:rPr>
          <w:rFonts w:ascii="Times New Roman" w:eastAsia="Times New Roman" w:hAnsi="Times New Roman" w:cs="Times New Roman"/>
          <w:color w:val="000000" w:themeColor="text1"/>
          <w:sz w:val="24"/>
          <w:szCs w:val="24"/>
          <w:lang w:eastAsia="lv-LV"/>
        </w:rPr>
        <w:t>,</w:t>
      </w:r>
      <w:r w:rsidRPr="0014078C">
        <w:rPr>
          <w:rFonts w:ascii="Times New Roman" w:eastAsia="Times New Roman" w:hAnsi="Times New Roman" w:cs="Times New Roman"/>
          <w:b/>
          <w:color w:val="000000" w:themeColor="text1"/>
          <w:sz w:val="24"/>
          <w:szCs w:val="24"/>
          <w:lang w:eastAsia="lv-LV"/>
        </w:rPr>
        <w:t xml:space="preserve"> </w:t>
      </w:r>
      <w:r w:rsidRPr="0014078C">
        <w:rPr>
          <w:rFonts w:ascii="Times New Roman" w:eastAsia="Times New Roman" w:hAnsi="Times New Roman" w:cs="Times New Roman"/>
          <w:color w:val="000000" w:themeColor="text1"/>
          <w:sz w:val="24"/>
          <w:szCs w:val="24"/>
          <w:lang w:eastAsia="lv-LV"/>
        </w:rPr>
        <w:t>Madonas novada pašvaldības dome</w:t>
      </w:r>
      <w:r w:rsidRPr="0014078C">
        <w:rPr>
          <w:rFonts w:ascii="Times New Roman" w:eastAsia="Times New Roman" w:hAnsi="Times New Roman" w:cs="Times New Roman"/>
          <w:b/>
          <w:color w:val="000000" w:themeColor="text1"/>
          <w:sz w:val="24"/>
          <w:szCs w:val="24"/>
          <w:lang w:eastAsia="lv-LV"/>
        </w:rPr>
        <w:t xml:space="preserve"> NOLEMJ:</w:t>
      </w:r>
    </w:p>
    <w:p w:rsidR="009C6709" w:rsidRPr="009119FB" w:rsidRDefault="009C6709" w:rsidP="001461C8">
      <w:pPr>
        <w:spacing w:after="0"/>
        <w:ind w:firstLine="720"/>
        <w:jc w:val="both"/>
        <w:rPr>
          <w:rFonts w:ascii="Times New Roman" w:hAnsi="Times New Roman" w:cs="Times New Roman"/>
          <w:sz w:val="24"/>
          <w:szCs w:val="24"/>
        </w:rPr>
      </w:pPr>
    </w:p>
    <w:p w:rsidR="002B003F" w:rsidRPr="009119FB" w:rsidRDefault="002B003F" w:rsidP="001461C8">
      <w:pPr>
        <w:numPr>
          <w:ilvl w:val="0"/>
          <w:numId w:val="15"/>
        </w:numPr>
        <w:spacing w:after="0"/>
        <w:contextualSpacing/>
        <w:jc w:val="both"/>
        <w:rPr>
          <w:rFonts w:ascii="Times New Roman" w:eastAsia="Calibri" w:hAnsi="Times New Roman" w:cs="Times New Roman"/>
          <w:sz w:val="24"/>
          <w:szCs w:val="24"/>
        </w:rPr>
      </w:pPr>
      <w:r w:rsidRPr="009119FB">
        <w:rPr>
          <w:rFonts w:ascii="Times New Roman" w:eastAsia="Calibri" w:hAnsi="Times New Roman" w:cs="Times New Roman"/>
          <w:sz w:val="24"/>
          <w:szCs w:val="24"/>
        </w:rPr>
        <w:t xml:space="preserve">Zemes vienības ar kadastra apzīmējumiem 7082 007 0092 (0.12ha platībā),7082 012 0176 (0.4ha platībā), 7082 013 0266 (0.11ha platībā), 7082 013 0270 (0.18 ha platībā),7082 013 0276 (0.09ha platībā), 7082 013 0278 (0.11ha platībā) 7082 013 0255 (0.45ha platībā) un 7082 013 0272 (0.4ha platībā) atzīt par </w:t>
      </w:r>
      <w:proofErr w:type="spellStart"/>
      <w:r w:rsidRPr="009119FB">
        <w:rPr>
          <w:rFonts w:ascii="Times New Roman" w:eastAsia="Calibri" w:hAnsi="Times New Roman" w:cs="Times New Roman"/>
          <w:sz w:val="24"/>
          <w:szCs w:val="24"/>
        </w:rPr>
        <w:t>starpgabaliem</w:t>
      </w:r>
      <w:proofErr w:type="spellEnd"/>
      <w:r w:rsidRPr="009119FB">
        <w:rPr>
          <w:rFonts w:ascii="Times New Roman" w:eastAsia="Calibri" w:hAnsi="Times New Roman" w:cs="Times New Roman"/>
          <w:sz w:val="24"/>
          <w:szCs w:val="24"/>
        </w:rPr>
        <w:t xml:space="preserve"> un noteikt kā pašvaldībai piekrītošās zemes vienības.</w:t>
      </w:r>
    </w:p>
    <w:p w:rsidR="002B003F" w:rsidRPr="009119FB" w:rsidRDefault="002B003F" w:rsidP="001461C8">
      <w:pPr>
        <w:pStyle w:val="Sarakstarindkopa"/>
        <w:keepNext/>
        <w:numPr>
          <w:ilvl w:val="0"/>
          <w:numId w:val="15"/>
        </w:numPr>
        <w:spacing w:after="0"/>
        <w:jc w:val="both"/>
        <w:outlineLvl w:val="0"/>
        <w:rPr>
          <w:rFonts w:ascii="Times New Roman" w:eastAsia="Calibri" w:hAnsi="Times New Roman" w:cs="Times New Roman"/>
          <w:sz w:val="24"/>
          <w:szCs w:val="24"/>
        </w:rPr>
      </w:pPr>
      <w:r w:rsidRPr="009119FB">
        <w:rPr>
          <w:rFonts w:ascii="Times New Roman" w:hAnsi="Times New Roman" w:cs="Times New Roman"/>
          <w:sz w:val="24"/>
          <w:szCs w:val="24"/>
        </w:rPr>
        <w:t xml:space="preserve">Pašvaldībai piekrītošās zemes vienības ar </w:t>
      </w:r>
      <w:r w:rsidRPr="009119FB">
        <w:rPr>
          <w:rFonts w:ascii="Times New Roman" w:eastAsia="Calibri" w:hAnsi="Times New Roman" w:cs="Times New Roman"/>
          <w:sz w:val="24"/>
          <w:szCs w:val="24"/>
        </w:rPr>
        <w:t xml:space="preserve">kadastra apzīmējumiem 7082 013 0265 (0.19 ha platībā), 7082 013 0281 (0.1435 ha platībā), 7082 013 0256 (0.8202 ha platībā), 7082 006 0126 (1.00 ha platībā), 7082 013 0260 (0.2479 ha platībā), 7082 010 0095 (1.10 ha platībā), 7082 013 0280 </w:t>
      </w:r>
      <w:proofErr w:type="gramStart"/>
      <w:r w:rsidRPr="009119FB">
        <w:rPr>
          <w:rFonts w:ascii="Times New Roman" w:eastAsia="Calibri" w:hAnsi="Times New Roman" w:cs="Times New Roman"/>
          <w:sz w:val="24"/>
          <w:szCs w:val="24"/>
        </w:rPr>
        <w:t>(</w:t>
      </w:r>
      <w:proofErr w:type="gramEnd"/>
      <w:r w:rsidRPr="009119FB">
        <w:rPr>
          <w:rFonts w:ascii="Times New Roman" w:eastAsia="Calibri" w:hAnsi="Times New Roman" w:cs="Times New Roman"/>
          <w:sz w:val="24"/>
          <w:szCs w:val="24"/>
        </w:rPr>
        <w:t xml:space="preserve">0.2172 ha platībā), 7082 013 0212 (0.7479 ha platībā) atzīt par </w:t>
      </w:r>
      <w:proofErr w:type="spellStart"/>
      <w:r w:rsidRPr="009119FB">
        <w:rPr>
          <w:rFonts w:ascii="Times New Roman" w:eastAsia="Calibri" w:hAnsi="Times New Roman" w:cs="Times New Roman"/>
          <w:sz w:val="24"/>
          <w:szCs w:val="24"/>
        </w:rPr>
        <w:t>starpgabaliem</w:t>
      </w:r>
      <w:proofErr w:type="spellEnd"/>
      <w:r w:rsidRPr="009119FB">
        <w:rPr>
          <w:rFonts w:ascii="Times New Roman" w:eastAsia="Calibri" w:hAnsi="Times New Roman" w:cs="Times New Roman"/>
          <w:sz w:val="24"/>
          <w:szCs w:val="24"/>
        </w:rPr>
        <w:t>.</w:t>
      </w:r>
    </w:p>
    <w:p w:rsidR="00317A1F" w:rsidRDefault="00317A1F" w:rsidP="009C6709">
      <w:pPr>
        <w:keepNext/>
        <w:spacing w:after="0" w:line="240" w:lineRule="auto"/>
        <w:outlineLvl w:val="0"/>
        <w:rPr>
          <w:rFonts w:ascii="Times New Roman" w:eastAsia="Calibri" w:hAnsi="Times New Roman" w:cs="Times New Roman"/>
          <w:sz w:val="24"/>
          <w:szCs w:val="24"/>
        </w:rPr>
      </w:pPr>
      <w:bookmarkStart w:id="1" w:name="OLE_LINK2"/>
      <w:bookmarkStart w:id="2" w:name="OLE_LINK62"/>
      <w:bookmarkStart w:id="3" w:name="OLE_LINK63"/>
      <w:bookmarkStart w:id="4" w:name="OLE_LINK64"/>
      <w:bookmarkStart w:id="5" w:name="_Hlk508403601"/>
      <w:bookmarkStart w:id="6" w:name="OLE_LINK1"/>
      <w:bookmarkStart w:id="7" w:name="_Hlk3205658"/>
    </w:p>
    <w:p w:rsidR="009C6709" w:rsidRDefault="009C6709" w:rsidP="009C6709">
      <w:pPr>
        <w:keepNext/>
        <w:spacing w:after="0" w:line="240" w:lineRule="auto"/>
        <w:outlineLvl w:val="0"/>
        <w:rPr>
          <w:rFonts w:ascii="Times New Roman" w:eastAsia="Calibri" w:hAnsi="Times New Roman" w:cs="Times New Roman"/>
          <w:sz w:val="24"/>
          <w:szCs w:val="24"/>
        </w:rPr>
      </w:pPr>
    </w:p>
    <w:p w:rsidR="009C6709" w:rsidRPr="0014078C" w:rsidRDefault="009C6709" w:rsidP="009C6709">
      <w:pPr>
        <w:keepNext/>
        <w:spacing w:after="0" w:line="240" w:lineRule="auto"/>
        <w:outlineLvl w:val="0"/>
        <w:rPr>
          <w:rFonts w:ascii="Times New Roman" w:eastAsia="Arial Unicode MS" w:hAnsi="Times New Roman" w:cs="Arial Unicode MS"/>
          <w:b/>
          <w:color w:val="000000" w:themeColor="text1"/>
          <w:sz w:val="24"/>
          <w:szCs w:val="24"/>
          <w:lang w:eastAsia="lv-LV"/>
        </w:rPr>
      </w:pPr>
    </w:p>
    <w:bookmarkEnd w:id="1"/>
    <w:bookmarkEnd w:id="2"/>
    <w:bookmarkEnd w:id="3"/>
    <w:bookmarkEnd w:id="4"/>
    <w:bookmarkEnd w:id="5"/>
    <w:bookmarkEnd w:id="6"/>
    <w:bookmarkEnd w:id="7"/>
    <w:p w:rsidR="000F030D" w:rsidRPr="0014078C" w:rsidRDefault="00DA4341" w:rsidP="009C6709">
      <w:pPr>
        <w:spacing w:after="0" w:line="240" w:lineRule="auto"/>
        <w:jc w:val="both"/>
        <w:rPr>
          <w:rFonts w:ascii="Times New Roman" w:eastAsia="Calibri" w:hAnsi="Times New Roman" w:cs="Times New Roman"/>
          <w:color w:val="000000" w:themeColor="text1"/>
          <w:sz w:val="24"/>
          <w:szCs w:val="24"/>
        </w:rPr>
      </w:pPr>
      <w:r w:rsidRPr="0014078C">
        <w:rPr>
          <w:rFonts w:ascii="Times New Roman" w:eastAsia="Calibri" w:hAnsi="Times New Roman" w:cs="Times New Roman"/>
          <w:color w:val="000000" w:themeColor="text1"/>
          <w:sz w:val="24"/>
          <w:szCs w:val="24"/>
        </w:rPr>
        <w:t>Domes p</w:t>
      </w:r>
      <w:r w:rsidR="004B2A20" w:rsidRPr="0014078C">
        <w:rPr>
          <w:rFonts w:ascii="Times New Roman" w:eastAsia="Calibri" w:hAnsi="Times New Roman" w:cs="Times New Roman"/>
          <w:color w:val="000000" w:themeColor="text1"/>
          <w:sz w:val="24"/>
          <w:szCs w:val="24"/>
        </w:rPr>
        <w:t>riekšsēdētājs</w:t>
      </w:r>
      <w:r w:rsidR="004B2A20" w:rsidRPr="0014078C">
        <w:rPr>
          <w:rFonts w:ascii="Times New Roman" w:eastAsia="Calibri" w:hAnsi="Times New Roman" w:cs="Times New Roman"/>
          <w:color w:val="000000" w:themeColor="text1"/>
          <w:sz w:val="24"/>
          <w:szCs w:val="24"/>
        </w:rPr>
        <w:tab/>
      </w:r>
      <w:r w:rsidR="00735430" w:rsidRPr="0014078C">
        <w:rPr>
          <w:rFonts w:ascii="Times New Roman" w:eastAsia="Calibri" w:hAnsi="Times New Roman" w:cs="Times New Roman"/>
          <w:color w:val="000000" w:themeColor="text1"/>
          <w:sz w:val="24"/>
          <w:szCs w:val="24"/>
        </w:rPr>
        <w:tab/>
      </w:r>
      <w:r w:rsidR="00735430" w:rsidRPr="0014078C">
        <w:rPr>
          <w:rFonts w:ascii="Times New Roman" w:eastAsia="Calibri" w:hAnsi="Times New Roman" w:cs="Times New Roman"/>
          <w:color w:val="000000" w:themeColor="text1"/>
          <w:sz w:val="24"/>
          <w:szCs w:val="24"/>
        </w:rPr>
        <w:tab/>
      </w:r>
      <w:r w:rsidR="00735430" w:rsidRPr="0014078C">
        <w:rPr>
          <w:rFonts w:ascii="Times New Roman" w:eastAsia="Calibri" w:hAnsi="Times New Roman" w:cs="Times New Roman"/>
          <w:color w:val="000000" w:themeColor="text1"/>
          <w:sz w:val="24"/>
          <w:szCs w:val="24"/>
        </w:rPr>
        <w:tab/>
      </w:r>
      <w:r w:rsidR="00141977" w:rsidRPr="0014078C">
        <w:rPr>
          <w:rFonts w:ascii="Times New Roman" w:eastAsia="Calibri" w:hAnsi="Times New Roman" w:cs="Times New Roman"/>
          <w:color w:val="000000" w:themeColor="text1"/>
          <w:sz w:val="24"/>
          <w:szCs w:val="24"/>
        </w:rPr>
        <w:tab/>
      </w:r>
      <w:r w:rsidR="004D5B49" w:rsidRPr="0014078C">
        <w:rPr>
          <w:rFonts w:ascii="Times New Roman" w:eastAsia="Calibri" w:hAnsi="Times New Roman" w:cs="Times New Roman"/>
          <w:color w:val="000000" w:themeColor="text1"/>
          <w:sz w:val="24"/>
          <w:szCs w:val="24"/>
        </w:rPr>
        <w:tab/>
      </w:r>
      <w:r w:rsidR="00213D74" w:rsidRPr="0014078C">
        <w:rPr>
          <w:rFonts w:ascii="Times New Roman" w:eastAsia="Calibri" w:hAnsi="Times New Roman" w:cs="Times New Roman"/>
          <w:color w:val="000000" w:themeColor="text1"/>
          <w:sz w:val="24"/>
          <w:szCs w:val="24"/>
        </w:rPr>
        <w:tab/>
      </w:r>
      <w:r w:rsidR="00213D74" w:rsidRPr="0014078C">
        <w:rPr>
          <w:rFonts w:ascii="Times New Roman" w:eastAsia="Calibri" w:hAnsi="Times New Roman" w:cs="Times New Roman"/>
          <w:color w:val="000000" w:themeColor="text1"/>
          <w:sz w:val="24"/>
          <w:szCs w:val="24"/>
        </w:rPr>
        <w:tab/>
      </w:r>
      <w:proofErr w:type="gramStart"/>
      <w:r w:rsidR="00213D74" w:rsidRPr="0014078C">
        <w:rPr>
          <w:rFonts w:ascii="Times New Roman" w:eastAsia="Calibri" w:hAnsi="Times New Roman" w:cs="Times New Roman"/>
          <w:color w:val="000000" w:themeColor="text1"/>
          <w:sz w:val="24"/>
          <w:szCs w:val="24"/>
        </w:rPr>
        <w:t xml:space="preserve">          </w:t>
      </w:r>
      <w:proofErr w:type="spellStart"/>
      <w:proofErr w:type="gramEnd"/>
      <w:r w:rsidR="00334DFE" w:rsidRPr="0014078C">
        <w:rPr>
          <w:rFonts w:ascii="Times New Roman" w:eastAsia="Calibri" w:hAnsi="Times New Roman" w:cs="Times New Roman"/>
          <w:color w:val="000000" w:themeColor="text1"/>
          <w:sz w:val="24"/>
          <w:szCs w:val="24"/>
        </w:rPr>
        <w:t>A.Lungevičs</w:t>
      </w:r>
      <w:proofErr w:type="spellEnd"/>
    </w:p>
    <w:p w:rsidR="009A152D" w:rsidRPr="0014078C" w:rsidRDefault="009A152D" w:rsidP="009C6709">
      <w:pPr>
        <w:spacing w:after="0" w:line="240" w:lineRule="auto"/>
        <w:jc w:val="both"/>
        <w:rPr>
          <w:rFonts w:ascii="Times New Roman" w:eastAsia="Calibri" w:hAnsi="Times New Roman" w:cs="Times New Roman"/>
          <w:color w:val="000000" w:themeColor="text1"/>
        </w:rPr>
      </w:pPr>
    </w:p>
    <w:p w:rsidR="00CC78DA" w:rsidRPr="0014078C" w:rsidRDefault="00CC78DA" w:rsidP="009C6709">
      <w:pPr>
        <w:spacing w:after="0" w:line="240" w:lineRule="auto"/>
        <w:jc w:val="both"/>
        <w:rPr>
          <w:rFonts w:ascii="Times New Roman" w:eastAsia="Calibri" w:hAnsi="Times New Roman" w:cs="Times New Roman"/>
          <w:color w:val="000000" w:themeColor="text1"/>
        </w:rPr>
      </w:pPr>
    </w:p>
    <w:p w:rsidR="00B46263" w:rsidRPr="0014078C" w:rsidRDefault="00B46263" w:rsidP="009C6709">
      <w:pPr>
        <w:spacing w:after="0" w:line="240" w:lineRule="auto"/>
        <w:jc w:val="both"/>
        <w:rPr>
          <w:rFonts w:ascii="Times New Roman" w:eastAsia="Calibri" w:hAnsi="Times New Roman" w:cs="Times New Roman"/>
          <w:color w:val="000000" w:themeColor="text1"/>
        </w:rPr>
      </w:pPr>
    </w:p>
    <w:p w:rsidR="009C6709" w:rsidRPr="009C6709" w:rsidRDefault="009C6709" w:rsidP="009C6709">
      <w:pPr>
        <w:keepNext/>
        <w:spacing w:line="240" w:lineRule="auto"/>
        <w:jc w:val="both"/>
        <w:outlineLvl w:val="0"/>
        <w:rPr>
          <w:rFonts w:ascii="Times New Roman" w:eastAsia="Calibri" w:hAnsi="Times New Roman" w:cs="Times New Roman"/>
          <w:i/>
          <w:sz w:val="24"/>
          <w:szCs w:val="24"/>
        </w:rPr>
      </w:pPr>
      <w:proofErr w:type="spellStart"/>
      <w:r w:rsidRPr="009C6709">
        <w:rPr>
          <w:rFonts w:ascii="Times New Roman" w:eastAsia="Calibri" w:hAnsi="Times New Roman" w:cs="Times New Roman"/>
          <w:i/>
          <w:sz w:val="24"/>
          <w:szCs w:val="24"/>
        </w:rPr>
        <w:t>M.Nagle</w:t>
      </w:r>
      <w:proofErr w:type="spellEnd"/>
      <w:r w:rsidRPr="009C6709">
        <w:rPr>
          <w:rFonts w:ascii="Times New Roman" w:eastAsia="Calibri" w:hAnsi="Times New Roman" w:cs="Times New Roman"/>
          <w:i/>
          <w:sz w:val="24"/>
          <w:szCs w:val="24"/>
        </w:rPr>
        <w:t xml:space="preserve"> 26274737</w:t>
      </w:r>
    </w:p>
    <w:bookmarkEnd w:id="0"/>
    <w:p w:rsidR="001B03CF" w:rsidRPr="0014078C" w:rsidRDefault="001B03CF" w:rsidP="009C6709">
      <w:pPr>
        <w:spacing w:line="240" w:lineRule="auto"/>
        <w:jc w:val="both"/>
        <w:rPr>
          <w:rFonts w:ascii="Times New Roman" w:eastAsia="Calibri" w:hAnsi="Times New Roman" w:cs="Times New Roman"/>
          <w:i/>
          <w:color w:val="000000" w:themeColor="text1"/>
          <w:sz w:val="24"/>
          <w:szCs w:val="24"/>
        </w:rPr>
      </w:pPr>
    </w:p>
    <w:sectPr w:rsidR="001B03CF" w:rsidRPr="0014078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9BE3CE0"/>
    <w:multiLevelType w:val="hybridMultilevel"/>
    <w:tmpl w:val="38C096B8"/>
    <w:lvl w:ilvl="0" w:tplc="AC2EE6B6">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F24032BA">
      <w:start w:val="1"/>
      <w:numFmt w:val="decimal"/>
      <w:lvlText w:val="%4."/>
      <w:lvlJc w:val="left"/>
      <w:pPr>
        <w:ind w:left="2880" w:hanging="360"/>
      </w:pPr>
      <w:rPr>
        <w:i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6"/>
  </w:num>
  <w:num w:numId="12">
    <w:abstractNumId w:val="4"/>
  </w:num>
  <w:num w:numId="13">
    <w:abstractNumId w:val="12"/>
  </w:num>
  <w:num w:numId="14">
    <w:abstractNumId w:val="15"/>
  </w:num>
  <w:num w:numId="15">
    <w:abstractNumId w:val="14"/>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1C8"/>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541"/>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03F"/>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B21"/>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5B9E"/>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2DC3"/>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19FB"/>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709"/>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54C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64E96-F4D6-4547-914A-26C10A94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2659</Words>
  <Characters>1516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cp:revision>
  <cp:lastPrinted>2020-03-25T10:01:00Z</cp:lastPrinted>
  <dcterms:created xsi:type="dcterms:W3CDTF">2020-01-30T13:21:00Z</dcterms:created>
  <dcterms:modified xsi:type="dcterms:W3CDTF">2020-03-25T10:02:00Z</dcterms:modified>
</cp:coreProperties>
</file>